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89" w:rsidRDefault="00D45B64" w:rsidP="005173DA">
      <w:pPr>
        <w:spacing w:line="276" w:lineRule="auto"/>
        <w:jc w:val="center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Уроки, извлеченные из аварии, произошедшей в</w:t>
      </w:r>
      <w:r w:rsidRPr="00D45B64">
        <w:rPr>
          <w:b/>
          <w:sz w:val="28"/>
          <w:szCs w:val="28"/>
        </w:rPr>
        <w:t xml:space="preserve"> </w:t>
      </w:r>
      <w:r w:rsidRPr="00D45B64">
        <w:rPr>
          <w:b/>
          <w:bCs/>
          <w:sz w:val="28"/>
          <w:szCs w:val="28"/>
        </w:rPr>
        <w:t>ООО «ДНК»</w:t>
      </w:r>
      <w:r w:rsidRPr="00D45B64">
        <w:rPr>
          <w:b/>
          <w:sz w:val="28"/>
          <w:szCs w:val="28"/>
        </w:rPr>
        <w:t>.</w:t>
      </w:r>
    </w:p>
    <w:p w:rsidR="003757CB" w:rsidRDefault="003757CB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45B64" w:rsidRPr="00806989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>Дата аварии</w:t>
      </w:r>
      <w:r w:rsidRPr="00E1346D">
        <w:rPr>
          <w:sz w:val="28"/>
          <w:szCs w:val="28"/>
        </w:rPr>
        <w:t xml:space="preserve"> - 09.10.202</w:t>
      </w:r>
      <w:r w:rsidR="00653157">
        <w:rPr>
          <w:sz w:val="28"/>
          <w:szCs w:val="28"/>
        </w:rPr>
        <w:t>1</w:t>
      </w:r>
      <w:bookmarkStart w:id="0" w:name="_GoBack"/>
      <w:bookmarkEnd w:id="0"/>
      <w:r w:rsidRPr="00E1346D">
        <w:rPr>
          <w:sz w:val="28"/>
          <w:szCs w:val="28"/>
        </w:rPr>
        <w:t xml:space="preserve">. </w:t>
      </w:r>
    </w:p>
    <w:p w:rsidR="00E1346D" w:rsidRPr="00E1346D" w:rsidRDefault="00E1346D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1346D">
        <w:rPr>
          <w:b/>
          <w:sz w:val="28"/>
          <w:szCs w:val="28"/>
        </w:rPr>
        <w:t xml:space="preserve">Наименование организации: </w:t>
      </w:r>
      <w:r w:rsidRPr="00E1346D">
        <w:rPr>
          <w:b/>
          <w:bCs/>
          <w:sz w:val="28"/>
          <w:szCs w:val="28"/>
        </w:rPr>
        <w:t>ООО «ДНК»</w:t>
      </w:r>
    </w:p>
    <w:p w:rsidR="005B7015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Место происшествия:</w:t>
      </w:r>
      <w:r w:rsidRPr="00D45B64">
        <w:rPr>
          <w:sz w:val="28"/>
          <w:szCs w:val="28"/>
        </w:rPr>
        <w:t xml:space="preserve"> </w:t>
      </w:r>
    </w:p>
    <w:p w:rsidR="005B7015" w:rsidRDefault="00E1346D" w:rsidP="005173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 произошла на опасном производственном объекте </w:t>
      </w:r>
      <w:r w:rsidR="00D45B64" w:rsidRPr="00D45B64">
        <w:rPr>
          <w:sz w:val="28"/>
          <w:szCs w:val="28"/>
        </w:rPr>
        <w:t>«Площадка нефтебазы по хранению и перевалке нефти и нефтепродуктов»,</w:t>
      </w:r>
      <w:r w:rsidR="005B7015">
        <w:rPr>
          <w:sz w:val="28"/>
          <w:szCs w:val="28"/>
        </w:rPr>
        <w:t xml:space="preserve">                                          </w:t>
      </w:r>
      <w:r w:rsidR="00D45B64" w:rsidRPr="00D45B64">
        <w:rPr>
          <w:sz w:val="28"/>
          <w:szCs w:val="28"/>
        </w:rPr>
        <w:t xml:space="preserve">рег. № А02-91791-0001, </w:t>
      </w:r>
      <w:r w:rsidR="00D45B64" w:rsidRPr="00D45B64">
        <w:rPr>
          <w:sz w:val="28"/>
          <w:szCs w:val="28"/>
          <w:lang w:val="en-US"/>
        </w:rPr>
        <w:t>III</w:t>
      </w:r>
      <w:r w:rsidR="00D45B64" w:rsidRPr="00D45B64">
        <w:rPr>
          <w:sz w:val="28"/>
          <w:szCs w:val="28"/>
        </w:rPr>
        <w:t xml:space="preserve"> класс опасности</w:t>
      </w:r>
      <w:r w:rsidR="005B7015">
        <w:rPr>
          <w:sz w:val="28"/>
          <w:szCs w:val="28"/>
        </w:rPr>
        <w:t>.</w:t>
      </w:r>
    </w:p>
    <w:p w:rsidR="005B7015" w:rsidRPr="00D45B64" w:rsidRDefault="005B7015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b/>
          <w:sz w:val="28"/>
          <w:szCs w:val="28"/>
        </w:rPr>
        <w:t>Последствия от аварии.</w:t>
      </w:r>
    </w:p>
    <w:p w:rsidR="000653D5" w:rsidRDefault="005B7015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 xml:space="preserve">Согласно представленной </w:t>
      </w:r>
      <w:r w:rsidR="00527FAC" w:rsidRPr="00D45B64">
        <w:rPr>
          <w:sz w:val="28"/>
          <w:szCs w:val="28"/>
        </w:rPr>
        <w:t xml:space="preserve">ООО «ДНК» </w:t>
      </w:r>
      <w:r w:rsidRPr="00D45B64">
        <w:rPr>
          <w:sz w:val="28"/>
          <w:szCs w:val="28"/>
        </w:rPr>
        <w:t>справке общий экономический ущерб от аварии составил 514 833 рубля 83 копейки</w:t>
      </w:r>
      <w:r w:rsidR="000653D5">
        <w:rPr>
          <w:sz w:val="28"/>
          <w:szCs w:val="28"/>
        </w:rPr>
        <w:t>.</w:t>
      </w:r>
    </w:p>
    <w:p w:rsidR="005B7015" w:rsidRPr="00D45B64" w:rsidRDefault="005B7015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Расчет ущерба является ориентировочным и не учитывает требования</w:t>
      </w:r>
      <w:r w:rsidR="003757CB">
        <w:rPr>
          <w:sz w:val="28"/>
          <w:szCs w:val="28"/>
        </w:rPr>
        <w:t xml:space="preserve">                  </w:t>
      </w:r>
      <w:r w:rsidRPr="00D45B64">
        <w:rPr>
          <w:sz w:val="28"/>
          <w:szCs w:val="28"/>
        </w:rPr>
        <w:t xml:space="preserve"> об ущербе, не заявленном третьими лицами.</w:t>
      </w:r>
    </w:p>
    <w:p w:rsidR="005B7015" w:rsidRPr="00D45B64" w:rsidRDefault="005B7015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Претензии по возмещению ущерба от государственных контрольно-надзорных органов не поступали.</w:t>
      </w:r>
    </w:p>
    <w:p w:rsidR="005B7015" w:rsidRPr="00D45B64" w:rsidRDefault="005B7015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Экологический ущерб не установлен.</w:t>
      </w:r>
    </w:p>
    <w:p w:rsidR="00252EA6" w:rsidRDefault="00806989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аварии.</w:t>
      </w:r>
    </w:p>
    <w:p w:rsidR="00806989" w:rsidRPr="00D45B64" w:rsidRDefault="00806989" w:rsidP="005173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45B64">
        <w:rPr>
          <w:sz w:val="28"/>
          <w:szCs w:val="28"/>
        </w:rPr>
        <w:t xml:space="preserve"> вертикальном стальном резервуаре РВС-200 (технологический номер 15.4, заводской номер 3597, срок безопасной эксплуатации установлен 15.10.2021,</w:t>
      </w:r>
      <w:r>
        <w:rPr>
          <w:sz w:val="28"/>
          <w:szCs w:val="28"/>
        </w:rPr>
        <w:t xml:space="preserve"> </w:t>
      </w:r>
      <w:r w:rsidRPr="00D45B64">
        <w:rPr>
          <w:sz w:val="28"/>
          <w:szCs w:val="28"/>
        </w:rPr>
        <w:t>ЭПБ</w:t>
      </w:r>
      <w:r>
        <w:rPr>
          <w:sz w:val="28"/>
          <w:szCs w:val="28"/>
        </w:rPr>
        <w:t xml:space="preserve"> </w:t>
      </w:r>
      <w:r w:rsidRPr="00D45B64">
        <w:rPr>
          <w:sz w:val="28"/>
          <w:szCs w:val="28"/>
        </w:rPr>
        <w:t>рег. № 02-ЗС-03739-2018) произошел взрыв паровоздушной смеси нефтепродуктов с последующим возгоранием нефтепродуктов. Вследствие взрыва произошел разлив опасных веществ в количестве 8</w:t>
      </w:r>
      <w:r>
        <w:rPr>
          <w:sz w:val="28"/>
          <w:szCs w:val="28"/>
        </w:rPr>
        <w:t xml:space="preserve"> </w:t>
      </w:r>
      <w:r w:rsidRPr="00D45B64">
        <w:rPr>
          <w:sz w:val="28"/>
          <w:szCs w:val="28"/>
        </w:rPr>
        <w:t xml:space="preserve">т. внутри обвалования группы резервуаров РВС-200. 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>Характер полученных повреждений и орган, подвергшийся повреждению, медицинское заключение о тяжести повреждения здоровья.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Пострадавших нет</w:t>
      </w:r>
      <w:r w:rsidR="00AB7356">
        <w:rPr>
          <w:sz w:val="28"/>
          <w:szCs w:val="28"/>
        </w:rPr>
        <w:t>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D45B64">
        <w:rPr>
          <w:b/>
          <w:sz w:val="28"/>
          <w:szCs w:val="28"/>
        </w:rPr>
        <w:t>Технические причины аварии: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 xml:space="preserve">Комиссия по техническому расследованию причин аварии определила </w:t>
      </w:r>
      <w:r w:rsidR="00AB7356">
        <w:rPr>
          <w:sz w:val="28"/>
          <w:szCs w:val="28"/>
        </w:rPr>
        <w:t xml:space="preserve">                  </w:t>
      </w:r>
      <w:r w:rsidRPr="00D45B64">
        <w:rPr>
          <w:sz w:val="28"/>
          <w:szCs w:val="28"/>
        </w:rPr>
        <w:t xml:space="preserve">в ходе обследования места и объекта аварии, материалов видеонаблюдения, </w:t>
      </w:r>
      <w:r w:rsidR="003757CB">
        <w:rPr>
          <w:sz w:val="28"/>
          <w:szCs w:val="28"/>
        </w:rPr>
        <w:t xml:space="preserve">                     </w:t>
      </w:r>
      <w:r w:rsidRPr="00D45B64">
        <w:rPr>
          <w:sz w:val="28"/>
          <w:szCs w:val="28"/>
        </w:rPr>
        <w:t>что технической причиной аварии стало короткое замыкание кабеля электропитания насоса, подключенного к резервуару РВС-200 (тех. номер 15.4) и находящегося внутри обвалования. Размещение электрооборудования внутри обвалования не обосновано проектными решениями по безопасной эксплуатации.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Учитывая, что пары нефтепродуктов с воздухом образуют взрывоопасную смесь, то возникновение искр при коротком замыкании привело к взрыву с воспламенением концентрированных паров нефтепродуктов, хранившихся в вертикальном стальном резервуаре РВС-200 (технологический номер 15.4).</w:t>
      </w:r>
    </w:p>
    <w:p w:rsidR="00D45B64" w:rsidRPr="00D45B64" w:rsidRDefault="00D45B64" w:rsidP="00527FAC">
      <w:pPr>
        <w:spacing w:line="276" w:lineRule="auto"/>
        <w:ind w:firstLine="567"/>
        <w:jc w:val="both"/>
        <w:rPr>
          <w:sz w:val="28"/>
          <w:szCs w:val="28"/>
        </w:rPr>
      </w:pPr>
      <w:r w:rsidRPr="00D45B64">
        <w:rPr>
          <w:sz w:val="28"/>
          <w:szCs w:val="28"/>
        </w:rPr>
        <w:lastRenderedPageBreak/>
        <w:t xml:space="preserve">Установленную причину также подтверждает постановление № 49 </w:t>
      </w:r>
      <w:r w:rsidR="00AB7356">
        <w:rPr>
          <w:sz w:val="28"/>
          <w:szCs w:val="28"/>
        </w:rPr>
        <w:t xml:space="preserve">                     </w:t>
      </w:r>
      <w:r w:rsidRPr="00D45B64">
        <w:rPr>
          <w:sz w:val="28"/>
          <w:szCs w:val="28"/>
        </w:rPr>
        <w:t xml:space="preserve">об отказе в возбуждении уголовного дела от 19.10.2021 </w:t>
      </w:r>
      <w:proofErr w:type="gramStart"/>
      <w:r w:rsidRPr="00D45B64">
        <w:rPr>
          <w:sz w:val="28"/>
          <w:szCs w:val="28"/>
        </w:rPr>
        <w:t>года,</w:t>
      </w:r>
      <w:r w:rsidR="00AB7356">
        <w:rPr>
          <w:sz w:val="28"/>
          <w:szCs w:val="28"/>
        </w:rPr>
        <w:t xml:space="preserve">   </w:t>
      </w:r>
      <w:proofErr w:type="gramEnd"/>
      <w:r w:rsidR="00AB7356">
        <w:rPr>
          <w:sz w:val="28"/>
          <w:szCs w:val="28"/>
        </w:rPr>
        <w:t xml:space="preserve">                                 </w:t>
      </w:r>
      <w:r w:rsidRPr="00D45B64">
        <w:rPr>
          <w:sz w:val="28"/>
          <w:szCs w:val="28"/>
        </w:rPr>
        <w:t xml:space="preserve"> выданное </w:t>
      </w:r>
      <w:proofErr w:type="spellStart"/>
      <w:r w:rsidRPr="00D45B64">
        <w:rPr>
          <w:sz w:val="28"/>
          <w:szCs w:val="28"/>
        </w:rPr>
        <w:t>и.о</w:t>
      </w:r>
      <w:proofErr w:type="spellEnd"/>
      <w:r w:rsidRPr="00D45B64">
        <w:rPr>
          <w:sz w:val="28"/>
          <w:szCs w:val="28"/>
        </w:rPr>
        <w:t xml:space="preserve">. дознавателя отдела надзорной деятельности </w:t>
      </w:r>
      <w:r w:rsidR="00AB7356">
        <w:rPr>
          <w:sz w:val="28"/>
          <w:szCs w:val="28"/>
        </w:rPr>
        <w:t xml:space="preserve">                                             </w:t>
      </w:r>
      <w:r w:rsidRPr="00D45B64">
        <w:rPr>
          <w:sz w:val="28"/>
          <w:szCs w:val="28"/>
        </w:rPr>
        <w:t xml:space="preserve">и профилактической работы по Рузскому городскому округу УНД и ПР ГУ МЧС России по МО лейтенантом внутренней службы М. М. </w:t>
      </w:r>
      <w:proofErr w:type="spellStart"/>
      <w:r w:rsidRPr="00D45B64">
        <w:rPr>
          <w:sz w:val="28"/>
          <w:szCs w:val="28"/>
        </w:rPr>
        <w:t>Мурадовым</w:t>
      </w:r>
      <w:proofErr w:type="spellEnd"/>
      <w:r w:rsidRPr="00D45B64">
        <w:rPr>
          <w:sz w:val="28"/>
          <w:szCs w:val="28"/>
        </w:rPr>
        <w:t>.</w:t>
      </w:r>
    </w:p>
    <w:p w:rsidR="00D45B64" w:rsidRPr="00D45B64" w:rsidRDefault="00D45B64" w:rsidP="00527FA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>Организационные причины аварии:</w:t>
      </w:r>
    </w:p>
    <w:p w:rsidR="00D45B64" w:rsidRPr="00D45B64" w:rsidRDefault="00AB7356" w:rsidP="005173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5B64" w:rsidRPr="00D45B64">
        <w:rPr>
          <w:sz w:val="28"/>
          <w:szCs w:val="28"/>
        </w:rPr>
        <w:t xml:space="preserve">Игнорирование руководящим, контролирующим и рабочим персоналом ООО «ДНК» требований законодательства в области промышленной безопасности, а именно: проектных решений и инструкции </w:t>
      </w:r>
      <w:r w:rsidR="00995D14">
        <w:rPr>
          <w:sz w:val="28"/>
          <w:szCs w:val="28"/>
        </w:rPr>
        <w:t xml:space="preserve">                  </w:t>
      </w:r>
      <w:r w:rsidR="00D45B64" w:rsidRPr="00D45B64">
        <w:rPr>
          <w:sz w:val="28"/>
          <w:szCs w:val="28"/>
        </w:rPr>
        <w:t xml:space="preserve">по зачистке резервуаров.  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2. Организация ведения технологического процесса, не исключающего возможность взрыва в технологической системе при регламентированных значениях их параметров.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3. Выполнение технологических операций, не предусмотренных технологическим регламентом.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4. Наличие действующего электрооборудования, не соответствующего                                по исполнению во взрывоопасной зоне.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 xml:space="preserve">Мероприятия по устранению последствий аварии </w:t>
      </w:r>
      <w:r w:rsidR="00B94DE9">
        <w:rPr>
          <w:b/>
          <w:sz w:val="28"/>
          <w:szCs w:val="28"/>
        </w:rPr>
        <w:t xml:space="preserve">                                         </w:t>
      </w:r>
      <w:r w:rsidRPr="00D45B64">
        <w:rPr>
          <w:b/>
          <w:sz w:val="28"/>
          <w:szCs w:val="28"/>
        </w:rPr>
        <w:t>и предупреждению аварийных ситуаций.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ООО «ДНК» необходимо: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1. Довести до работников, связанных с эксплуатацией опасного производственного объекта, результаты технического расследования причин аварии.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2. Разработать план мероприятий по ликвидации последствий аварии</w:t>
      </w:r>
      <w:r w:rsidR="00B94DE9">
        <w:rPr>
          <w:sz w:val="28"/>
          <w:szCs w:val="28"/>
        </w:rPr>
        <w:t xml:space="preserve">                 </w:t>
      </w:r>
      <w:r w:rsidRPr="00D45B64">
        <w:rPr>
          <w:sz w:val="28"/>
          <w:szCs w:val="28"/>
        </w:rPr>
        <w:t xml:space="preserve"> в соответствии с требованиями промышленной безопасности. Представить план мероприятий по ликвидации последствий пожара в Центральное управление </w:t>
      </w:r>
      <w:proofErr w:type="spellStart"/>
      <w:r w:rsidRPr="00D45B64">
        <w:rPr>
          <w:sz w:val="28"/>
          <w:szCs w:val="28"/>
        </w:rPr>
        <w:t>Ростехнадзора</w:t>
      </w:r>
      <w:proofErr w:type="spellEnd"/>
      <w:r w:rsidRPr="00D45B64">
        <w:rPr>
          <w:sz w:val="28"/>
          <w:szCs w:val="28"/>
        </w:rPr>
        <w:t xml:space="preserve">. 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3. Резервуар РВС-200 (тех. номер № 15.4), разрушенный в результате аварии, вывести из технологической схемы и демонтировать в соответствии</w:t>
      </w:r>
      <w:r w:rsidR="00B94DE9">
        <w:rPr>
          <w:sz w:val="28"/>
          <w:szCs w:val="28"/>
        </w:rPr>
        <w:t xml:space="preserve">                 </w:t>
      </w:r>
      <w:r w:rsidRPr="00D45B64">
        <w:rPr>
          <w:sz w:val="28"/>
          <w:szCs w:val="28"/>
        </w:rPr>
        <w:t xml:space="preserve"> с действующим законодательством в области промышленной безопасности.</w:t>
      </w:r>
    </w:p>
    <w:p w:rsidR="00D45B64" w:rsidRPr="00D45B64" w:rsidRDefault="00B94DE9" w:rsidP="005173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B64" w:rsidRPr="00D45B64">
        <w:rPr>
          <w:sz w:val="28"/>
          <w:szCs w:val="28"/>
        </w:rPr>
        <w:t>. Установить возможность дальнейшей безопасной эксплуатации резервуаров РВС-200 (тех. номер 15.1-15.3) и технологического трубопровода, находящихся в одном обваловании с резервуаром РВС-200 (тех. номер 15.4).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5. Обеспечить опасный производственный объект «Площадка нефтебазы по хранению и перевалке нефти и нефтепродуктов» комплектом журнально-бланочной продукции.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6. Провести внеочередную аттестацию генерального директора</w:t>
      </w:r>
      <w:r w:rsidR="005173DA">
        <w:rPr>
          <w:sz w:val="28"/>
          <w:szCs w:val="28"/>
        </w:rPr>
        <w:t xml:space="preserve">                           </w:t>
      </w:r>
      <w:r w:rsidRPr="00D45B64">
        <w:rPr>
          <w:sz w:val="28"/>
          <w:szCs w:val="28"/>
        </w:rPr>
        <w:t>по требованиям промышленной безопасности (область А.1), главного механика (область Б.1.7) и главно</w:t>
      </w:r>
      <w:r w:rsidR="00B11F53">
        <w:rPr>
          <w:sz w:val="28"/>
          <w:szCs w:val="28"/>
        </w:rPr>
        <w:t>го</w:t>
      </w:r>
      <w:r w:rsidRPr="00D45B64">
        <w:rPr>
          <w:sz w:val="28"/>
          <w:szCs w:val="28"/>
        </w:rPr>
        <w:t xml:space="preserve"> энергетик</w:t>
      </w:r>
      <w:r w:rsidR="00B11F53">
        <w:rPr>
          <w:sz w:val="28"/>
          <w:szCs w:val="28"/>
        </w:rPr>
        <w:t>а</w:t>
      </w:r>
      <w:r w:rsidRPr="00D45B64">
        <w:rPr>
          <w:sz w:val="28"/>
          <w:szCs w:val="28"/>
        </w:rPr>
        <w:t xml:space="preserve"> (область Б.1.7)</w:t>
      </w:r>
      <w:r w:rsidR="005173DA">
        <w:rPr>
          <w:sz w:val="28"/>
          <w:szCs w:val="28"/>
        </w:rPr>
        <w:t xml:space="preserve"> </w:t>
      </w:r>
      <w:r w:rsidR="00995D14">
        <w:rPr>
          <w:sz w:val="28"/>
          <w:szCs w:val="28"/>
        </w:rPr>
        <w:t xml:space="preserve">                                     </w:t>
      </w:r>
      <w:r w:rsidRPr="00D45B64">
        <w:rPr>
          <w:sz w:val="28"/>
          <w:szCs w:val="28"/>
        </w:rPr>
        <w:t xml:space="preserve">в территориальной аттестационной комиссии </w:t>
      </w:r>
      <w:proofErr w:type="spellStart"/>
      <w:r w:rsidRPr="00D45B64">
        <w:rPr>
          <w:sz w:val="28"/>
          <w:szCs w:val="28"/>
        </w:rPr>
        <w:t>Ростехнадзора</w:t>
      </w:r>
      <w:proofErr w:type="spellEnd"/>
      <w:r w:rsidRPr="00D45B64">
        <w:rPr>
          <w:sz w:val="28"/>
          <w:szCs w:val="28"/>
        </w:rPr>
        <w:t>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lastRenderedPageBreak/>
        <w:t xml:space="preserve">7. Не допускать эксплуатацию технологического оборудования </w:t>
      </w:r>
      <w:r w:rsidR="00B11F53">
        <w:rPr>
          <w:sz w:val="28"/>
          <w:szCs w:val="28"/>
        </w:rPr>
        <w:t xml:space="preserve">                        </w:t>
      </w:r>
      <w:r w:rsidRPr="00D45B64">
        <w:rPr>
          <w:sz w:val="28"/>
          <w:szCs w:val="28"/>
        </w:rPr>
        <w:t>и резервуаров с истекшим сроком безопасной эксплуатации.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45B64">
        <w:rPr>
          <w:b/>
          <w:sz w:val="28"/>
          <w:szCs w:val="28"/>
        </w:rPr>
        <w:t>Извлеченные уроки.</w:t>
      </w:r>
    </w:p>
    <w:p w:rsidR="00D45B64" w:rsidRPr="00D45B64" w:rsidRDefault="00D45B64" w:rsidP="005173DA">
      <w:pPr>
        <w:spacing w:line="276" w:lineRule="auto"/>
        <w:ind w:firstLine="709"/>
        <w:jc w:val="both"/>
        <w:rPr>
          <w:sz w:val="28"/>
          <w:szCs w:val="28"/>
        </w:rPr>
      </w:pPr>
      <w:r w:rsidRPr="00D45B64">
        <w:rPr>
          <w:sz w:val="28"/>
          <w:szCs w:val="28"/>
        </w:rPr>
        <w:t>Необходимо строго соблюдать требования промышленной безопасности и контролировать соблюдение требований технологической дисциплины, должностных и производственных инструкций.</w:t>
      </w:r>
    </w:p>
    <w:p w:rsidR="008831FB" w:rsidRPr="00E1346D" w:rsidRDefault="008831FB" w:rsidP="005173DA">
      <w:pPr>
        <w:spacing w:line="276" w:lineRule="auto"/>
        <w:rPr>
          <w:sz w:val="28"/>
          <w:szCs w:val="28"/>
        </w:rPr>
      </w:pPr>
    </w:p>
    <w:sectPr w:rsidR="008831FB" w:rsidRPr="00E1346D" w:rsidSect="00995D14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1E79"/>
    <w:multiLevelType w:val="hybridMultilevel"/>
    <w:tmpl w:val="61707D46"/>
    <w:lvl w:ilvl="0" w:tplc="84D426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C2"/>
    <w:rsid w:val="0000458D"/>
    <w:rsid w:val="000653D5"/>
    <w:rsid w:val="00106BAF"/>
    <w:rsid w:val="001E39C2"/>
    <w:rsid w:val="00252EA6"/>
    <w:rsid w:val="003757CB"/>
    <w:rsid w:val="0038287A"/>
    <w:rsid w:val="00407537"/>
    <w:rsid w:val="00485DE6"/>
    <w:rsid w:val="004A53CD"/>
    <w:rsid w:val="004E51A5"/>
    <w:rsid w:val="004F641D"/>
    <w:rsid w:val="005173DA"/>
    <w:rsid w:val="00527FAC"/>
    <w:rsid w:val="00550E79"/>
    <w:rsid w:val="00561F4E"/>
    <w:rsid w:val="0057413C"/>
    <w:rsid w:val="005B7015"/>
    <w:rsid w:val="00653157"/>
    <w:rsid w:val="0066182F"/>
    <w:rsid w:val="006B61B0"/>
    <w:rsid w:val="007746EC"/>
    <w:rsid w:val="007C2647"/>
    <w:rsid w:val="007D627D"/>
    <w:rsid w:val="00806989"/>
    <w:rsid w:val="00810B00"/>
    <w:rsid w:val="00827646"/>
    <w:rsid w:val="008831FB"/>
    <w:rsid w:val="00951A95"/>
    <w:rsid w:val="00995D14"/>
    <w:rsid w:val="00A70B7E"/>
    <w:rsid w:val="00AB7356"/>
    <w:rsid w:val="00B11F53"/>
    <w:rsid w:val="00B3644D"/>
    <w:rsid w:val="00B94DE9"/>
    <w:rsid w:val="00B979D1"/>
    <w:rsid w:val="00BD3223"/>
    <w:rsid w:val="00BE61D2"/>
    <w:rsid w:val="00BF07A9"/>
    <w:rsid w:val="00C05E9A"/>
    <w:rsid w:val="00C26F3A"/>
    <w:rsid w:val="00CE422E"/>
    <w:rsid w:val="00CF55C9"/>
    <w:rsid w:val="00D45B64"/>
    <w:rsid w:val="00D704FA"/>
    <w:rsid w:val="00DC7003"/>
    <w:rsid w:val="00E1346D"/>
    <w:rsid w:val="00FA29A1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6408-B988-4ADD-9F4C-AFC187B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C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Касевич И.Р</dc:creator>
  <cp:lastModifiedBy>Гасанли Абдулла Абас Оглы</cp:lastModifiedBy>
  <cp:revision>4</cp:revision>
  <cp:lastPrinted>2022-04-19T06:44:00Z</cp:lastPrinted>
  <dcterms:created xsi:type="dcterms:W3CDTF">2022-04-19T05:28:00Z</dcterms:created>
  <dcterms:modified xsi:type="dcterms:W3CDTF">2022-04-19T08:32:00Z</dcterms:modified>
</cp:coreProperties>
</file>